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48" w:rsidRPr="00113E13" w:rsidRDefault="00466248" w:rsidP="00466248">
      <w:pPr>
        <w:rPr>
          <w:rFonts w:ascii="Arial" w:hAnsi="Arial" w:cs="Arial"/>
        </w:rPr>
      </w:pPr>
      <w:proofErr w:type="spellStart"/>
      <w:r w:rsidRPr="00113E13">
        <w:rPr>
          <w:rFonts w:ascii="Arial" w:hAnsi="Arial" w:cs="Arial"/>
        </w:rPr>
        <w:t>Mestari─kisälli-mallin</w:t>
      </w:r>
      <w:proofErr w:type="spellEnd"/>
      <w:r w:rsidRPr="00113E13">
        <w:rPr>
          <w:rFonts w:ascii="Arial" w:hAnsi="Arial" w:cs="Arial"/>
        </w:rPr>
        <w:t xml:space="preserve"> soveltuvuus fennistiikan historiaan:</w:t>
      </w:r>
    </w:p>
    <w:p w:rsidR="00466248" w:rsidRDefault="00466248" w:rsidP="00466248">
      <w:pPr>
        <w:rPr>
          <w:rFonts w:ascii="Arial" w:hAnsi="Arial" w:cs="Arial"/>
        </w:rPr>
      </w:pPr>
      <w:r w:rsidRPr="00113E13">
        <w:rPr>
          <w:rFonts w:ascii="Arial" w:hAnsi="Arial" w:cs="Arial"/>
        </w:rPr>
        <w:t>Tapaustutkimuksena Sanakirjasäätiön alkuvaiheet</w:t>
      </w:r>
    </w:p>
    <w:p w:rsidR="00466248" w:rsidRDefault="00466248" w:rsidP="00466248">
      <w:pPr>
        <w:rPr>
          <w:rFonts w:ascii="Arial" w:hAnsi="Arial" w:cs="Arial"/>
        </w:rPr>
      </w:pPr>
    </w:p>
    <w:p w:rsidR="00466248" w:rsidRDefault="00466248" w:rsidP="00466248">
      <w:pPr>
        <w:rPr>
          <w:rFonts w:ascii="Arial" w:hAnsi="Arial" w:cs="Arial"/>
        </w:rPr>
      </w:pPr>
      <w:r>
        <w:rPr>
          <w:rFonts w:ascii="Arial" w:hAnsi="Arial" w:cs="Arial"/>
        </w:rPr>
        <w:t xml:space="preserve">Tiina </w:t>
      </w:r>
      <w:proofErr w:type="spellStart"/>
      <w:r>
        <w:rPr>
          <w:rFonts w:ascii="Arial" w:hAnsi="Arial" w:cs="Arial"/>
        </w:rPr>
        <w:t>Onikki-Rantajääskö</w:t>
      </w:r>
      <w:proofErr w:type="spellEnd"/>
    </w:p>
    <w:p w:rsidR="00466248" w:rsidRDefault="00466248" w:rsidP="00466248">
      <w:pPr>
        <w:rPr>
          <w:rFonts w:ascii="Arial" w:hAnsi="Arial" w:cs="Arial"/>
        </w:rPr>
      </w:pPr>
    </w:p>
    <w:p w:rsidR="0096366B" w:rsidRDefault="00466248">
      <w:r>
        <w:t>Artikkeli käsittelee sukupolvidynaamisen tarkastelun soveltuvuutta fennistiikan tieteenhistoriaan. Lähtökohtana on Karl Mannheimin sukupolvinäkemys Matti Virtasen (2001) soveltamas</w:t>
      </w:r>
      <w:r w:rsidR="00902957">
        <w:t xml:space="preserve">sa muodossa. Tapaustutkimuksena </w:t>
      </w:r>
      <w:proofErr w:type="gramStart"/>
      <w:r>
        <w:t>on</w:t>
      </w:r>
      <w:proofErr w:type="gramEnd"/>
      <w:r>
        <w:t xml:space="preserve"> Sanakirjasäätiön ensimmäiset </w:t>
      </w:r>
      <w:proofErr w:type="gramStart"/>
      <w:r>
        <w:t>johtajanvalinnat</w:t>
      </w:r>
      <w:proofErr w:type="gramEnd"/>
      <w:r>
        <w:t xml:space="preserve"> (ajanjaksolla 1924−1934) Kustaa Vilkunan (1976) esittämien aikalaismuistelmien pohjalta. </w:t>
      </w:r>
      <w:r w:rsidR="00DA28AC">
        <w:t xml:space="preserve">Sovellettu sukupolvinäkemys korostaa resurssien jakoa, ja artikkeli osoittaa, kuinka Sanakirjasäätiön varhaisilla linjauksilla on ollut nykyhetkeen ulottuvat vaikutukset fennistiikan resurssienjaossa. </w:t>
      </w:r>
      <w:r w:rsidR="00B03613">
        <w:t>Sanakirjasäätiön jatkajan Kotimaisten kielten tutkimuskeskuksen (Kotuksen) resurssit ovat uudelleenarvioinnin kohteena, ja niitä koskevia ratkaisevia päätöksiä tehdään parhaillaan.</w:t>
      </w:r>
    </w:p>
    <w:p w:rsidR="00B03613" w:rsidRDefault="00B03613"/>
    <w:p w:rsidR="002618EF" w:rsidRDefault="00E63CCB">
      <w:r>
        <w:t>Kirjoittaja pohtii</w:t>
      </w:r>
      <w:r w:rsidR="00B03613">
        <w:t xml:space="preserve">, voiko Suomen vuoden 1918 sisällissodan nähdä Virtasen esittämällä tavalla </w:t>
      </w:r>
      <w:r>
        <w:t xml:space="preserve">sukupolvensa avainkokemuksena, jonka </w:t>
      </w:r>
      <w:r w:rsidR="00902957">
        <w:t>laukaisemaa ristiriitaa ratkottii</w:t>
      </w:r>
      <w:r>
        <w:t xml:space="preserve">n myöhemmässä toiminnassa. Fennomanian perinteen jatkajille vuoden 1918 trauma oli kansa-käsitteen jakautuminen. Sanakirjasäätiön alkuaikojen toimijoilla oli yhteiskunnallisia kytköksiä, jotka Vilkunan mukaan vaikuttivat johtajanvalintaan. Abstraktimmalla tasolla voidaan ajatella, että kyse oli fennomanian perinteen jatkajien erilaisista fraktioista, ideologisista suuntauksista. </w:t>
      </w:r>
      <w:r w:rsidR="008A729F">
        <w:t xml:space="preserve">Keskiseksi muodostui jännite vanhemman jääkäriaktivistipolven edustajan Toivo Kaukorannan ja nuorempaan sukupolveen, Akateemisen </w:t>
      </w:r>
      <w:proofErr w:type="spellStart"/>
      <w:r w:rsidR="008A729F">
        <w:t>Karja-Seuran</w:t>
      </w:r>
      <w:proofErr w:type="spellEnd"/>
      <w:r w:rsidR="008A729F">
        <w:t xml:space="preserve"> (AKS:n) fraktioon kuuluneen Lauri Hakulisen välillä.</w:t>
      </w:r>
      <w:r w:rsidR="00405216">
        <w:t xml:space="preserve"> Virtanen korostaa mallissaan uuden suunnan ideologeina esiintyvien, hiukan vanhempien mestareiden ja heitä seuraavien kisällien suhdetta. Sanakirjasäätiön valinnoissa Kaukorannan taustalla vaikutti mestarina fennistiikan </w:t>
      </w:r>
      <w:proofErr w:type="spellStart"/>
      <w:r w:rsidR="00405216">
        <w:t>grand</w:t>
      </w:r>
      <w:proofErr w:type="spellEnd"/>
      <w:r w:rsidR="00405216">
        <w:t xml:space="preserve"> </w:t>
      </w:r>
      <w:proofErr w:type="spellStart"/>
      <w:r w:rsidR="00405216">
        <w:t>old</w:t>
      </w:r>
      <w:proofErr w:type="spellEnd"/>
      <w:r w:rsidR="00405216">
        <w:t xml:space="preserve"> </w:t>
      </w:r>
      <w:proofErr w:type="spellStart"/>
      <w:r w:rsidR="00405216">
        <w:t>man</w:t>
      </w:r>
      <w:proofErr w:type="spellEnd"/>
      <w:r w:rsidR="00405216">
        <w:t xml:space="preserve"> E. N. Setälä. </w:t>
      </w:r>
    </w:p>
    <w:p w:rsidR="002618EF" w:rsidRDefault="002618EF"/>
    <w:p w:rsidR="00B03613" w:rsidRDefault="00405216">
      <w:r>
        <w:t xml:space="preserve">AKS:n fraktiota johti ideologisesti </w:t>
      </w:r>
      <w:r w:rsidR="002618EF">
        <w:t xml:space="preserve">opiskelija-aktivisti </w:t>
      </w:r>
      <w:r>
        <w:t>Niilo Kärki. Artikkelissa osoitetaan Martti Haavion (1972) muistelmien avulla</w:t>
      </w:r>
      <w:r w:rsidR="00392911">
        <w:t xml:space="preserve">, että suuntauksen keskeisiä ajatuksia olivat heimoaate ja pyrkimys kansalliseen eheyttämiseen, sisällissodan aiheuttaman kahtiajaon ylittämiseen sosiaalisten uudistusten ja nk. aitosuomalaisuuden avulla, johon kuului myös pyrkimys Helsingin yliopiston suomenkielistämiseen. AKS:n sisäiset ideologiset erimielisyydet johtivat siihen, että maltilliset </w:t>
      </w:r>
      <w:proofErr w:type="spellStart"/>
      <w:r w:rsidR="00392911">
        <w:t>kärkiläiset</w:t>
      </w:r>
      <w:proofErr w:type="spellEnd"/>
      <w:r w:rsidR="00392911">
        <w:t xml:space="preserve"> erosivat AKS:stä. Monista entisistä </w:t>
      </w:r>
      <w:proofErr w:type="spellStart"/>
      <w:r w:rsidR="00392911">
        <w:t>AKS-läisistä</w:t>
      </w:r>
      <w:proofErr w:type="spellEnd"/>
      <w:r w:rsidR="00392911">
        <w:t xml:space="preserve"> tuli professoreita</w:t>
      </w:r>
      <w:r w:rsidR="00BC7B9C">
        <w:t>, yhteiskunnallisista vaikuttajista keskeinen</w:t>
      </w:r>
      <w:r w:rsidR="009A3FF4">
        <w:t xml:space="preserve"> oli myöhempi</w:t>
      </w:r>
      <w:r w:rsidR="00392911">
        <w:t xml:space="preserve"> tas</w:t>
      </w:r>
      <w:r w:rsidR="009A3FF4">
        <w:t xml:space="preserve">avallan presidentti Urho </w:t>
      </w:r>
      <w:r w:rsidR="00392911">
        <w:t>Kekkonen.</w:t>
      </w:r>
    </w:p>
    <w:p w:rsidR="00C506E3" w:rsidRDefault="00C506E3"/>
    <w:p w:rsidR="00C506E3" w:rsidRDefault="00C506E3">
      <w:r>
        <w:t xml:space="preserve">Kysymys tieteensisäisistä vaikutteista on ongelmallisempi. </w:t>
      </w:r>
      <w:r w:rsidR="00A966FB">
        <w:t xml:space="preserve">Artikkelissa tarkastellaan sitä, kuinka murresanakirjan keruu laajeni Kaukorannan aloitteesta tavalla, jonka vaikutukset heijastuvat siihen, </w:t>
      </w:r>
      <w:r w:rsidR="00D22A64">
        <w:t>että sanakirjan kirjoittaminen on edelleen kesken. Suppeampaa toteutusta kannattanut Hakulinen näyttää yllättävänkin helposti mukautuneen hankkeen laajentamiseen. Fraktioristiriita päättyi toiminnan sisältöjen osalta sopuun, vaikka Kaukoranta joutuikin sittemmin eroamaan taloussotkujen vuoksi. Kirjoittaja tarkastelee suomen murteiden sanakirjahanketta</w:t>
      </w:r>
      <w:r w:rsidR="0079161F">
        <w:t xml:space="preserve"> osana kansallista projektia ja nostaa esiin kysymyksen, voiko murresanakirjan nähdä myös osana eheyttävää suuntausta. </w:t>
      </w:r>
      <w:r w:rsidR="00595DBE">
        <w:t xml:space="preserve">Kansallisten tieteiden toimijoiden verkostoitumista tarkasteltaessa vaikuttavaksi tekijäksi paljastuu myös koulutausta: Hakulinen ja Haavio olivat luokkatovereita Turun klassisessa lyseossa. Laajemmin esiin nousee kysymys </w:t>
      </w:r>
      <w:r w:rsidR="00553C64">
        <w:t>koulun ja kansanvalistuksen merkityksestä kansallisessa projektissa s</w:t>
      </w:r>
      <w:r w:rsidR="00A66431">
        <w:t xml:space="preserve">ekä murretietoja </w:t>
      </w:r>
      <w:r w:rsidR="00A66431" w:rsidRPr="00A66431">
        <w:rPr>
          <w:i/>
        </w:rPr>
        <w:t>Sanastaja</w:t>
      </w:r>
      <w:r w:rsidR="00A66431">
        <w:t>-lehden kyselyihin lähettäneiden maallikkovastaajien rooli</w:t>
      </w:r>
      <w:r w:rsidR="00553C64">
        <w:t xml:space="preserve"> malliesimerkkinä varhaisesta </w:t>
      </w:r>
      <w:proofErr w:type="spellStart"/>
      <w:r w:rsidR="00553C64">
        <w:t>talkoistamisesta</w:t>
      </w:r>
      <w:proofErr w:type="spellEnd"/>
      <w:r w:rsidR="00553C64">
        <w:t xml:space="preserve"> (</w:t>
      </w:r>
      <w:proofErr w:type="spellStart"/>
      <w:r w:rsidR="00553C64" w:rsidRPr="00AC43FE">
        <w:rPr>
          <w:i/>
        </w:rPr>
        <w:t>crowdsourcing</w:t>
      </w:r>
      <w:proofErr w:type="spellEnd"/>
      <w:r w:rsidR="00553C64">
        <w:t xml:space="preserve">) ja nationalismin </w:t>
      </w:r>
      <w:r w:rsidR="00553C64">
        <w:lastRenderedPageBreak/>
        <w:t xml:space="preserve">ulottuvuuksista, joissa risteää ylhäältä alaspäin suuntautuva </w:t>
      </w:r>
      <w:r w:rsidR="00A951BD">
        <w:t xml:space="preserve">kansallinen projekti </w:t>
      </w:r>
      <w:r w:rsidR="00553C64">
        <w:t xml:space="preserve">ja alhaalta </w:t>
      </w:r>
      <w:r w:rsidR="00A66431">
        <w:t>nouseva kansan oma aktiivisuus</w:t>
      </w:r>
      <w:r w:rsidR="00553C64">
        <w:t xml:space="preserve">. </w:t>
      </w:r>
    </w:p>
    <w:sectPr w:rsidR="00C506E3" w:rsidSect="009636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1304"/>
  <w:hyphenationZone w:val="425"/>
  <w:characterSpacingControl w:val="doNotCompress"/>
  <w:compat>
    <w:useFELayout/>
  </w:compat>
  <w:rsids>
    <w:rsidRoot w:val="00466248"/>
    <w:rsid w:val="002618EF"/>
    <w:rsid w:val="00266992"/>
    <w:rsid w:val="00392911"/>
    <w:rsid w:val="00405216"/>
    <w:rsid w:val="00466248"/>
    <w:rsid w:val="00553C64"/>
    <w:rsid w:val="00595DBE"/>
    <w:rsid w:val="0079161F"/>
    <w:rsid w:val="008762E5"/>
    <w:rsid w:val="008A729F"/>
    <w:rsid w:val="008D6FA4"/>
    <w:rsid w:val="00902957"/>
    <w:rsid w:val="009075CF"/>
    <w:rsid w:val="0096366B"/>
    <w:rsid w:val="009A3FF4"/>
    <w:rsid w:val="00A66431"/>
    <w:rsid w:val="00A951BD"/>
    <w:rsid w:val="00A966FB"/>
    <w:rsid w:val="00AC43FE"/>
    <w:rsid w:val="00B03613"/>
    <w:rsid w:val="00BA183C"/>
    <w:rsid w:val="00BC7B9C"/>
    <w:rsid w:val="00C506E3"/>
    <w:rsid w:val="00D22A64"/>
    <w:rsid w:val="00DA28AC"/>
    <w:rsid w:val="00E63CCB"/>
  </w:rsids>
  <m:mathPr>
    <m:mathFont m:val="Cambria Math"/>
    <m:brkBin m:val="before"/>
    <m:brkBinSub m:val="--"/>
    <m:smallFrac m:val="off"/>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66248"/>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3362</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onikki</dc:creator>
  <cp:keywords/>
  <dc:description/>
  <cp:lastModifiedBy>onikki</cp:lastModifiedBy>
  <cp:revision>6</cp:revision>
  <dcterms:created xsi:type="dcterms:W3CDTF">2011-11-03T10:21:00Z</dcterms:created>
  <dcterms:modified xsi:type="dcterms:W3CDTF">2011-11-04T13:07:00Z</dcterms:modified>
</cp:coreProperties>
</file>